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89" w:rsidRDefault="00F523C3" w:rsidP="00D44689">
      <w:pPr>
        <w:spacing w:after="0" w:line="360" w:lineRule="auto"/>
        <w:jc w:val="right"/>
        <w:rPr>
          <w:rFonts w:ascii="Arial" w:hAnsi="Arial" w:cs="Arial"/>
          <w:i/>
        </w:rPr>
      </w:pPr>
      <w:r w:rsidRPr="00F523C3">
        <w:rPr>
          <w:rFonts w:ascii="Arial" w:eastAsia="SimSun" w:hAnsi="Arial" w:cs="Times New Roman"/>
          <w:noProof/>
          <w:color w:val="262626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70BE93" wp14:editId="524BF733">
                <wp:simplePos x="0" y="0"/>
                <wp:positionH relativeFrom="column">
                  <wp:posOffset>-567055</wp:posOffset>
                </wp:positionH>
                <wp:positionV relativeFrom="paragraph">
                  <wp:posOffset>-775335</wp:posOffset>
                </wp:positionV>
                <wp:extent cx="1133475" cy="2972435"/>
                <wp:effectExtent l="0" t="19050" r="28575" b="18415"/>
                <wp:wrapTight wrapText="bothSides">
                  <wp:wrapPolygon edited="0">
                    <wp:start x="20329" y="-138"/>
                    <wp:lineTo x="6534" y="831"/>
                    <wp:lineTo x="2541" y="1384"/>
                    <wp:lineTo x="2541" y="19934"/>
                    <wp:lineTo x="1815" y="21595"/>
                    <wp:lineTo x="3267" y="21595"/>
                    <wp:lineTo x="5445" y="21595"/>
                    <wp:lineTo x="4719" y="19796"/>
                    <wp:lineTo x="7624" y="19796"/>
                    <wp:lineTo x="6897" y="17581"/>
                    <wp:lineTo x="9439" y="17581"/>
                    <wp:lineTo x="8713" y="15366"/>
                    <wp:lineTo x="11617" y="15366"/>
                    <wp:lineTo x="10891" y="13151"/>
                    <wp:lineTo x="13432" y="13151"/>
                    <wp:lineTo x="12706" y="10936"/>
                    <wp:lineTo x="15610" y="10936"/>
                    <wp:lineTo x="14884" y="8721"/>
                    <wp:lineTo x="17425" y="8721"/>
                    <wp:lineTo x="16699" y="6506"/>
                    <wp:lineTo x="19603" y="6506"/>
                    <wp:lineTo x="18877" y="4291"/>
                    <wp:lineTo x="21418" y="4291"/>
                    <wp:lineTo x="21782" y="2076"/>
                    <wp:lineTo x="21782" y="-138"/>
                    <wp:lineTo x="20329" y="-138"/>
                  </wp:wrapPolygon>
                </wp:wrapTight>
                <wp:docPr id="21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475" cy="2972435"/>
                          <a:chOff x="0" y="0"/>
                          <a:chExt cx="1133983" cy="2972435"/>
                        </a:xfrm>
                      </wpg:grpSpPr>
                      <wps:wsp>
                        <wps:cNvPr id="22" name="Triangle isocèle 1"/>
                        <wps:cNvSpPr/>
                        <wps:spPr>
                          <a:xfrm rot="11325306">
                            <a:off x="0" y="102413"/>
                            <a:ext cx="864870" cy="2635250"/>
                          </a:xfrm>
                          <a:custGeom>
                            <a:avLst/>
                            <a:gdLst>
                              <a:gd name="connsiteX0" fmla="*/ 0 w 871220"/>
                              <a:gd name="connsiteY0" fmla="*/ 2785745 h 2785745"/>
                              <a:gd name="connsiteX1" fmla="*/ 435610 w 871220"/>
                              <a:gd name="connsiteY1" fmla="*/ 0 h 2785745"/>
                              <a:gd name="connsiteX2" fmla="*/ 871220 w 871220"/>
                              <a:gd name="connsiteY2" fmla="*/ 2785745 h 2785745"/>
                              <a:gd name="connsiteX3" fmla="*/ 0 w 871220"/>
                              <a:gd name="connsiteY3" fmla="*/ 2785745 h 2785745"/>
                              <a:gd name="connsiteX0" fmla="*/ 0 w 852838"/>
                              <a:gd name="connsiteY0" fmla="*/ 2785745 h 2785745"/>
                              <a:gd name="connsiteX1" fmla="*/ 435610 w 852838"/>
                              <a:gd name="connsiteY1" fmla="*/ 0 h 2785745"/>
                              <a:gd name="connsiteX2" fmla="*/ 852838 w 852838"/>
                              <a:gd name="connsiteY2" fmla="*/ 2666382 h 2785745"/>
                              <a:gd name="connsiteX3" fmla="*/ 0 w 852838"/>
                              <a:gd name="connsiteY3" fmla="*/ 2785745 h 2785745"/>
                              <a:gd name="connsiteX0" fmla="*/ 0 w 877861"/>
                              <a:gd name="connsiteY0" fmla="*/ 2785745 h 2785745"/>
                              <a:gd name="connsiteX1" fmla="*/ 435610 w 877861"/>
                              <a:gd name="connsiteY1" fmla="*/ 0 h 2785745"/>
                              <a:gd name="connsiteX2" fmla="*/ 877861 w 877861"/>
                              <a:gd name="connsiteY2" fmla="*/ 2637790 h 2785745"/>
                              <a:gd name="connsiteX3" fmla="*/ 0 w 877861"/>
                              <a:gd name="connsiteY3" fmla="*/ 2785745 h 2785745"/>
                              <a:gd name="connsiteX0" fmla="*/ 0 w 876619"/>
                              <a:gd name="connsiteY0" fmla="*/ 2785745 h 2785745"/>
                              <a:gd name="connsiteX1" fmla="*/ 435610 w 876619"/>
                              <a:gd name="connsiteY1" fmla="*/ 0 h 2785745"/>
                              <a:gd name="connsiteX2" fmla="*/ 876619 w 876619"/>
                              <a:gd name="connsiteY2" fmla="*/ 2639928 h 2785745"/>
                              <a:gd name="connsiteX3" fmla="*/ 0 w 876619"/>
                              <a:gd name="connsiteY3" fmla="*/ 2785745 h 2785745"/>
                              <a:gd name="connsiteX0" fmla="*/ 0 w 875384"/>
                              <a:gd name="connsiteY0" fmla="*/ 2785745 h 2785745"/>
                              <a:gd name="connsiteX1" fmla="*/ 435610 w 875384"/>
                              <a:gd name="connsiteY1" fmla="*/ 0 h 2785745"/>
                              <a:gd name="connsiteX2" fmla="*/ 875384 w 875384"/>
                              <a:gd name="connsiteY2" fmla="*/ 2640024 h 2785745"/>
                              <a:gd name="connsiteX3" fmla="*/ 0 w 875384"/>
                              <a:gd name="connsiteY3" fmla="*/ 2785745 h 2785745"/>
                              <a:gd name="connsiteX0" fmla="*/ 0 w 875384"/>
                              <a:gd name="connsiteY0" fmla="*/ 2743892 h 2743892"/>
                              <a:gd name="connsiteX1" fmla="*/ 473846 w 875384"/>
                              <a:gd name="connsiteY1" fmla="*/ 0 h 2743892"/>
                              <a:gd name="connsiteX2" fmla="*/ 875384 w 875384"/>
                              <a:gd name="connsiteY2" fmla="*/ 2598171 h 2743892"/>
                              <a:gd name="connsiteX3" fmla="*/ 0 w 875384"/>
                              <a:gd name="connsiteY3" fmla="*/ 2743892 h 2743892"/>
                              <a:gd name="connsiteX0" fmla="*/ 0 w 877084"/>
                              <a:gd name="connsiteY0" fmla="*/ 2732860 h 2732860"/>
                              <a:gd name="connsiteX1" fmla="*/ 475546 w 877084"/>
                              <a:gd name="connsiteY1" fmla="*/ 0 h 2732860"/>
                              <a:gd name="connsiteX2" fmla="*/ 877084 w 877084"/>
                              <a:gd name="connsiteY2" fmla="*/ 2598171 h 2732860"/>
                              <a:gd name="connsiteX3" fmla="*/ 0 w 877084"/>
                              <a:gd name="connsiteY3" fmla="*/ 2732860 h 2732860"/>
                              <a:gd name="connsiteX0" fmla="*/ 0 w 857217"/>
                              <a:gd name="connsiteY0" fmla="*/ 2732860 h 2732860"/>
                              <a:gd name="connsiteX1" fmla="*/ 475546 w 857217"/>
                              <a:gd name="connsiteY1" fmla="*/ 0 h 2732860"/>
                              <a:gd name="connsiteX2" fmla="*/ 857217 w 857217"/>
                              <a:gd name="connsiteY2" fmla="*/ 2601344 h 2732860"/>
                              <a:gd name="connsiteX3" fmla="*/ 0 w 857217"/>
                              <a:gd name="connsiteY3" fmla="*/ 2732860 h 2732860"/>
                              <a:gd name="connsiteX0" fmla="*/ 0 w 850717"/>
                              <a:gd name="connsiteY0" fmla="*/ 2732860 h 2732860"/>
                              <a:gd name="connsiteX1" fmla="*/ 475546 w 850717"/>
                              <a:gd name="connsiteY1" fmla="*/ 0 h 2732860"/>
                              <a:gd name="connsiteX2" fmla="*/ 850717 w 850717"/>
                              <a:gd name="connsiteY2" fmla="*/ 2591837 h 2732860"/>
                              <a:gd name="connsiteX3" fmla="*/ 0 w 850717"/>
                              <a:gd name="connsiteY3" fmla="*/ 2732860 h 2732860"/>
                              <a:gd name="connsiteX0" fmla="*/ 0 w 850717"/>
                              <a:gd name="connsiteY0" fmla="*/ 2732860 h 2732860"/>
                              <a:gd name="connsiteX1" fmla="*/ 475546 w 850717"/>
                              <a:gd name="connsiteY1" fmla="*/ 0 h 2732860"/>
                              <a:gd name="connsiteX2" fmla="*/ 850717 w 850717"/>
                              <a:gd name="connsiteY2" fmla="*/ 2591837 h 2732860"/>
                              <a:gd name="connsiteX3" fmla="*/ 0 w 850717"/>
                              <a:gd name="connsiteY3" fmla="*/ 2732860 h 2732860"/>
                              <a:gd name="connsiteX0" fmla="*/ 0 w 866399"/>
                              <a:gd name="connsiteY0" fmla="*/ 2732860 h 2732860"/>
                              <a:gd name="connsiteX1" fmla="*/ 475546 w 866399"/>
                              <a:gd name="connsiteY1" fmla="*/ 0 h 2732860"/>
                              <a:gd name="connsiteX2" fmla="*/ 866399 w 866399"/>
                              <a:gd name="connsiteY2" fmla="*/ 2594607 h 2732860"/>
                              <a:gd name="connsiteX3" fmla="*/ 0 w 866399"/>
                              <a:gd name="connsiteY3" fmla="*/ 2732860 h 27328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66399" h="2732860">
                                <a:moveTo>
                                  <a:pt x="0" y="2732860"/>
                                </a:moveTo>
                                <a:lnTo>
                                  <a:pt x="475546" y="0"/>
                                </a:lnTo>
                                <a:lnTo>
                                  <a:pt x="866399" y="2594607"/>
                                </a:lnTo>
                                <a:lnTo>
                                  <a:pt x="0" y="2732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09B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onnecteur droit 3"/>
                        <wps:cNvCnPr/>
                        <wps:spPr>
                          <a:xfrm flipH="1">
                            <a:off x="109728" y="0"/>
                            <a:ext cx="1024255" cy="297243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CE5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" o:spid="_x0000_s1026" style="position:absolute;margin-left:-44.65pt;margin-top:-61.05pt;width:89.25pt;height:234.05pt;z-index:-251657216" coordsize="11339,29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">
                <v:shape id="Triangle isocèle 1" o:spid="_x0000_s1027" style="position:absolute;top:1024;width:8648;height:26352;rotation:-11222706fd;visibility:visible;mso-wrap-style:square;v-text-anchor:middle" coordsize="866399,273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Ks78A&#10;AADbAAAADwAAAGRycy9kb3ducmV2LnhtbESPzQrCMBCE74LvEFbwpqk9iFSjiCKKN38OPS7N2lab&#10;TWlSrW9vBMHjMDPfMItVZyrxpMaVlhVMxhEI4szqknMF18tuNAPhPLLGyjIpeJOD1bLfW2Ci7YtP&#10;9Dz7XAQIuwQVFN7XiZQuK8igG9uaOHg32xj0QTa51A2+AtxUMo6iqTRYclgosKZNQdnj3BoF1TFq&#10;0902PdRtud5P7exu3HWr1HDQrecgPHX+H/61D1pBHMP3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4cqzvwAAANsAAAAPAAAAAAAAAAAAAAAAAJgCAABkcnMvZG93bnJl&#10;di54bWxQSwUGAAAAAAQABAD1AAAAhAMAAAAA&#10;" path="m,2732860l475546,,866399,2594607,,2732860xe" fillcolor="#27509b" stroked="f" strokeweight="2pt">
                  <v:path arrowok="t" o:connecttype="custom" o:connectlocs="0,2635250;474707,0;864870,2501935;0,2635250" o:connectangles="0,0,0,0"/>
                </v:shape>
                <v:line id="Connecteur droit 3" o:spid="_x0000_s1028" style="position:absolute;flip:x;visibility:visible;mso-wrap-style:square" from="1097,0" to="11339,29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snGMEAAADbAAAADwAAAGRycy9kb3ducmV2LnhtbESPT4vCMBTE74LfIbwFbzZVF3epRhFB&#10;8eg/2D0+mmdbt3mpSdT67TeC4HGYmd8w03lranEj5yvLCgZJCoI4t7riQsHxsOp/g/ABWWNtmRQ8&#10;yMN81u1MMdP2zju67UMhIoR9hgrKEJpMSp+XZNAntiGO3sk6gyFKV0jt8B7hppbDNB1LgxXHhRIb&#10;WpaU/+2vRgG7q/7a7urz58X9eHQDuzqtf5XqfbSLCYhAbXiHX+2NVjAcwfNL/AFy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qycYwQAAANsAAAAPAAAAAAAAAAAAAAAA&#10;AKECAABkcnMvZG93bnJldi54bWxQSwUGAAAAAAQABAD5AAAAjwMAAAAA&#10;" strokecolor="#fde500" strokeweight="3pt"/>
                <w10:wrap type="tight"/>
              </v:group>
            </w:pict>
          </mc:Fallback>
        </mc:AlternateContent>
      </w:r>
      <w:r w:rsidR="00D44689" w:rsidRPr="00D44689">
        <w:rPr>
          <w:rFonts w:ascii="Arial" w:hAnsi="Arial" w:cs="Arial"/>
          <w:i/>
        </w:rPr>
        <w:t xml:space="preserve">Informação à Imprensa </w:t>
      </w:r>
      <w:r w:rsidR="00D44689" w:rsidRPr="00D44689">
        <w:rPr>
          <w:rFonts w:ascii="Arial" w:hAnsi="Arial" w:cs="Arial"/>
          <w:i/>
        </w:rPr>
        <w:br/>
      </w:r>
      <w:r w:rsidR="000F39C4">
        <w:rPr>
          <w:rFonts w:ascii="Arial" w:hAnsi="Arial" w:cs="Arial"/>
          <w:i/>
        </w:rPr>
        <w:t>Dezembro</w:t>
      </w:r>
      <w:r w:rsidR="00D44689">
        <w:rPr>
          <w:rFonts w:ascii="Arial" w:hAnsi="Arial" w:cs="Arial"/>
          <w:i/>
        </w:rPr>
        <w:t xml:space="preserve"> de 2018</w:t>
      </w:r>
    </w:p>
    <w:p w:rsidR="00FD156D" w:rsidRDefault="00FD156D" w:rsidP="00D44689">
      <w:pPr>
        <w:spacing w:after="0" w:line="360" w:lineRule="auto"/>
        <w:jc w:val="right"/>
        <w:rPr>
          <w:rFonts w:ascii="Arial" w:hAnsi="Arial" w:cs="Arial"/>
          <w:i/>
        </w:rPr>
      </w:pPr>
    </w:p>
    <w:p w:rsidR="00264ECB" w:rsidRDefault="00FC50D6" w:rsidP="00E275EC">
      <w:pPr>
        <w:spacing w:line="360" w:lineRule="auto"/>
        <w:jc w:val="center"/>
        <w:rPr>
          <w:rFonts w:ascii="Arial" w:hAnsi="Arial" w:cs="Arial"/>
          <w:sz w:val="32"/>
        </w:rPr>
      </w:pPr>
      <w:r>
        <w:rPr>
          <w:noProof/>
          <w:lang w:eastAsia="pt-BR"/>
        </w:rPr>
        <w:drawing>
          <wp:inline distT="0" distB="0" distL="0" distR="0" wp14:anchorId="5D02AA2B" wp14:editId="714DFFF7">
            <wp:extent cx="4960909" cy="7810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5464"/>
                    <a:stretch/>
                  </pic:blipFill>
                  <pic:spPr bwMode="auto">
                    <a:xfrm>
                      <a:off x="0" y="0"/>
                      <a:ext cx="4983267" cy="784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4055" w:rsidRPr="00D44689" w:rsidRDefault="007F4055" w:rsidP="00E275EC">
      <w:pPr>
        <w:spacing w:line="360" w:lineRule="auto"/>
        <w:jc w:val="center"/>
        <w:rPr>
          <w:rFonts w:ascii="Arial" w:hAnsi="Arial" w:cs="Arial"/>
          <w:sz w:val="32"/>
        </w:rPr>
      </w:pPr>
      <w:r w:rsidRPr="00D44689">
        <w:rPr>
          <w:rFonts w:ascii="Arial" w:hAnsi="Arial" w:cs="Arial"/>
          <w:sz w:val="32"/>
        </w:rPr>
        <w:t xml:space="preserve">Programa </w:t>
      </w:r>
      <w:r w:rsidR="000F39C4">
        <w:rPr>
          <w:rFonts w:ascii="Arial" w:hAnsi="Arial" w:cs="Arial"/>
          <w:b/>
          <w:sz w:val="32"/>
        </w:rPr>
        <w:t>Michelin</w:t>
      </w:r>
      <w:r w:rsidRPr="00D44689">
        <w:rPr>
          <w:rFonts w:ascii="Arial" w:hAnsi="Arial" w:cs="Arial"/>
          <w:b/>
          <w:sz w:val="32"/>
        </w:rPr>
        <w:t xml:space="preserve"> Ouro Verde Bahia</w:t>
      </w:r>
      <w:r w:rsidRPr="00D44689">
        <w:rPr>
          <w:rFonts w:ascii="Arial" w:hAnsi="Arial" w:cs="Arial"/>
          <w:sz w:val="32"/>
        </w:rPr>
        <w:t xml:space="preserve"> celebra 15 anos</w:t>
      </w:r>
    </w:p>
    <w:p w:rsidR="007F4055" w:rsidRPr="00D44689" w:rsidRDefault="007F4055" w:rsidP="001959BE">
      <w:pPr>
        <w:spacing w:line="360" w:lineRule="auto"/>
        <w:jc w:val="center"/>
        <w:rPr>
          <w:rFonts w:ascii="Arial" w:hAnsi="Arial" w:cs="Arial"/>
          <w:i/>
          <w:sz w:val="24"/>
          <w:szCs w:val="23"/>
        </w:rPr>
      </w:pPr>
      <w:r w:rsidRPr="00D44689">
        <w:rPr>
          <w:rFonts w:ascii="Arial" w:hAnsi="Arial" w:cs="Arial"/>
          <w:i/>
          <w:sz w:val="24"/>
          <w:szCs w:val="23"/>
        </w:rPr>
        <w:t xml:space="preserve">Exposição de fotos </w:t>
      </w:r>
      <w:r w:rsidR="000237DD">
        <w:rPr>
          <w:rFonts w:ascii="Arial" w:hAnsi="Arial" w:cs="Arial"/>
          <w:i/>
          <w:sz w:val="24"/>
          <w:szCs w:val="23"/>
        </w:rPr>
        <w:t>comemora o</w:t>
      </w:r>
      <w:r w:rsidRPr="00D44689">
        <w:rPr>
          <w:rFonts w:ascii="Arial" w:hAnsi="Arial" w:cs="Arial"/>
          <w:i/>
          <w:sz w:val="24"/>
          <w:szCs w:val="23"/>
        </w:rPr>
        <w:t xml:space="preserve"> aniversário do programa, que é uma das maiores iniciativas de desenvolvimento sustentável do Grupo Michelin no </w:t>
      </w:r>
      <w:proofErr w:type="gramStart"/>
      <w:r w:rsidRPr="00D44689">
        <w:rPr>
          <w:rFonts w:ascii="Arial" w:hAnsi="Arial" w:cs="Arial"/>
          <w:i/>
          <w:sz w:val="24"/>
          <w:szCs w:val="23"/>
        </w:rPr>
        <w:t>mundo</w:t>
      </w:r>
      <w:proofErr w:type="gramEnd"/>
    </w:p>
    <w:p w:rsidR="001959BE" w:rsidRPr="00D44689" w:rsidRDefault="00EA4A70" w:rsidP="007F11E0">
      <w:pPr>
        <w:spacing w:line="360" w:lineRule="auto"/>
        <w:jc w:val="both"/>
        <w:rPr>
          <w:rFonts w:ascii="Arial" w:hAnsi="Arial" w:cs="Arial"/>
        </w:rPr>
      </w:pPr>
      <w:r w:rsidRPr="00D44689">
        <w:rPr>
          <w:rFonts w:ascii="Arial" w:hAnsi="Arial" w:cs="Arial"/>
        </w:rPr>
        <w:t xml:space="preserve">O lançamento da exposição </w:t>
      </w:r>
      <w:r w:rsidR="000F39C4">
        <w:rPr>
          <w:rFonts w:ascii="Arial" w:hAnsi="Arial" w:cs="Arial"/>
        </w:rPr>
        <w:t>Michelin</w:t>
      </w:r>
      <w:r w:rsidR="000237DD">
        <w:rPr>
          <w:rFonts w:ascii="Arial" w:hAnsi="Arial" w:cs="Arial"/>
        </w:rPr>
        <w:t xml:space="preserve"> Ouro Verde Bahia, no dia </w:t>
      </w:r>
      <w:r w:rsidR="000F39C4">
        <w:rPr>
          <w:rFonts w:ascii="Arial" w:hAnsi="Arial" w:cs="Arial"/>
        </w:rPr>
        <w:t>11</w:t>
      </w:r>
      <w:r w:rsidRPr="00D44689">
        <w:rPr>
          <w:rFonts w:ascii="Arial" w:hAnsi="Arial" w:cs="Arial"/>
        </w:rPr>
        <w:t xml:space="preserve"> de </w:t>
      </w:r>
      <w:r w:rsidR="000F39C4">
        <w:rPr>
          <w:rFonts w:ascii="Arial" w:hAnsi="Arial" w:cs="Arial"/>
        </w:rPr>
        <w:t>dezembro</w:t>
      </w:r>
      <w:r w:rsidRPr="00D44689">
        <w:rPr>
          <w:rFonts w:ascii="Arial" w:hAnsi="Arial" w:cs="Arial"/>
        </w:rPr>
        <w:t xml:space="preserve"> </w:t>
      </w:r>
      <w:r w:rsidR="001D2889">
        <w:rPr>
          <w:rFonts w:ascii="Arial" w:hAnsi="Arial" w:cs="Arial"/>
        </w:rPr>
        <w:t>no</w:t>
      </w:r>
      <w:r w:rsidR="000237DD">
        <w:rPr>
          <w:rFonts w:ascii="Arial" w:hAnsi="Arial" w:cs="Arial"/>
        </w:rPr>
        <w:t xml:space="preserve"> </w:t>
      </w:r>
      <w:r w:rsidR="000F39C4">
        <w:rPr>
          <w:rFonts w:ascii="Arial" w:hAnsi="Arial" w:cs="Arial"/>
        </w:rPr>
        <w:t>shopping RIOSUL</w:t>
      </w:r>
      <w:r w:rsidR="00636B6F">
        <w:rPr>
          <w:rFonts w:ascii="Arial" w:hAnsi="Arial" w:cs="Arial"/>
        </w:rPr>
        <w:t xml:space="preserve"> (RJ)</w:t>
      </w:r>
      <w:bookmarkStart w:id="0" w:name="_GoBack"/>
      <w:bookmarkEnd w:id="0"/>
      <w:r w:rsidRPr="00D44689">
        <w:rPr>
          <w:rFonts w:ascii="Arial" w:hAnsi="Arial" w:cs="Arial"/>
        </w:rPr>
        <w:t xml:space="preserve">, </w:t>
      </w:r>
      <w:r w:rsidR="000237DD">
        <w:rPr>
          <w:rFonts w:ascii="Arial" w:hAnsi="Arial" w:cs="Arial"/>
        </w:rPr>
        <w:t xml:space="preserve">comemora </w:t>
      </w:r>
      <w:r w:rsidR="001959BE" w:rsidRPr="00D44689">
        <w:rPr>
          <w:rFonts w:ascii="Arial" w:hAnsi="Arial" w:cs="Arial"/>
        </w:rPr>
        <w:t>o aniversário de</w:t>
      </w:r>
      <w:r w:rsidRPr="00D44689">
        <w:rPr>
          <w:rFonts w:ascii="Arial" w:hAnsi="Arial" w:cs="Arial"/>
        </w:rPr>
        <w:t xml:space="preserve"> 15 anos do programa. São 15 fotos</w:t>
      </w:r>
      <w:r w:rsidR="000847AB" w:rsidRPr="00D44689">
        <w:rPr>
          <w:rFonts w:ascii="Arial" w:hAnsi="Arial" w:cs="Arial"/>
        </w:rPr>
        <w:t xml:space="preserve"> assinadas </w:t>
      </w:r>
      <w:r w:rsidRPr="00D44689">
        <w:rPr>
          <w:rFonts w:ascii="Arial" w:hAnsi="Arial" w:cs="Arial"/>
        </w:rPr>
        <w:t>por Fabiano Veneza, que mostram</w:t>
      </w:r>
      <w:r w:rsidR="001959BE" w:rsidRPr="00D44689">
        <w:rPr>
          <w:rFonts w:ascii="Arial" w:hAnsi="Arial" w:cs="Arial"/>
        </w:rPr>
        <w:t xml:space="preserve"> como a iniciativa </w:t>
      </w:r>
      <w:r w:rsidR="00EB19AB">
        <w:rPr>
          <w:rFonts w:ascii="Arial" w:hAnsi="Arial" w:cs="Arial"/>
        </w:rPr>
        <w:t>propõe, com sucesso,</w:t>
      </w:r>
      <w:r w:rsidR="001959BE" w:rsidRPr="00D44689">
        <w:rPr>
          <w:rFonts w:ascii="Arial" w:hAnsi="Arial" w:cs="Arial"/>
        </w:rPr>
        <w:t xml:space="preserve"> uma relação equilibrada entre respeito ao meio ambiente, desenvolvimento social e crescimento econômico</w:t>
      </w:r>
      <w:r w:rsidR="007A298E">
        <w:rPr>
          <w:rFonts w:ascii="Arial" w:hAnsi="Arial" w:cs="Arial"/>
        </w:rPr>
        <w:t xml:space="preserve">. </w:t>
      </w:r>
      <w:r w:rsidR="007A298E" w:rsidRPr="007A298E">
        <w:rPr>
          <w:rFonts w:ascii="Arial" w:hAnsi="Arial" w:cs="Arial"/>
        </w:rPr>
        <w:t>Dimensões distintas de progresso que se c</w:t>
      </w:r>
      <w:r w:rsidR="007A298E">
        <w:rPr>
          <w:rFonts w:ascii="Arial" w:hAnsi="Arial" w:cs="Arial"/>
        </w:rPr>
        <w:t>onectam e se completam sendo a a</w:t>
      </w:r>
      <w:r w:rsidR="007A298E" w:rsidRPr="007A298E">
        <w:rPr>
          <w:rFonts w:ascii="Arial" w:hAnsi="Arial" w:cs="Arial"/>
        </w:rPr>
        <w:t xml:space="preserve">lma e o </w:t>
      </w:r>
      <w:r w:rsidR="007A298E">
        <w:rPr>
          <w:rFonts w:ascii="Arial" w:hAnsi="Arial" w:cs="Arial"/>
        </w:rPr>
        <w:t>c</w:t>
      </w:r>
      <w:r w:rsidR="007A298E" w:rsidRPr="007A298E">
        <w:rPr>
          <w:rFonts w:ascii="Arial" w:hAnsi="Arial" w:cs="Arial"/>
        </w:rPr>
        <w:t>oração do programa</w:t>
      </w:r>
      <w:r w:rsidR="007F11E0" w:rsidRPr="00D44689">
        <w:rPr>
          <w:rFonts w:ascii="Arial" w:hAnsi="Arial" w:cs="Arial"/>
        </w:rPr>
        <w:t xml:space="preserve">. </w:t>
      </w:r>
      <w:r w:rsidR="007A298E">
        <w:rPr>
          <w:rFonts w:ascii="Arial" w:hAnsi="Arial" w:cs="Arial"/>
        </w:rPr>
        <w:t xml:space="preserve"> </w:t>
      </w:r>
    </w:p>
    <w:p w:rsidR="000847AB" w:rsidRPr="00D44689" w:rsidRDefault="000847AB" w:rsidP="007F11E0">
      <w:pPr>
        <w:spacing w:line="360" w:lineRule="auto"/>
        <w:jc w:val="both"/>
        <w:rPr>
          <w:rFonts w:ascii="Arial" w:hAnsi="Arial" w:cs="Arial"/>
        </w:rPr>
      </w:pPr>
      <w:r w:rsidRPr="00D44689">
        <w:rPr>
          <w:rFonts w:ascii="Arial" w:hAnsi="Arial" w:cs="Arial"/>
        </w:rPr>
        <w:t xml:space="preserve">Baseado nos eixos econômico/científico, social e ambiental, o programa, </w:t>
      </w:r>
      <w:r w:rsidR="007F11E0" w:rsidRPr="00D44689">
        <w:rPr>
          <w:rFonts w:ascii="Arial" w:hAnsi="Arial" w:cs="Arial"/>
        </w:rPr>
        <w:t xml:space="preserve">que tem viabilizado a produção e comercialização da borracha natural de maneira responsável e duradoura, </w:t>
      </w:r>
      <w:r w:rsidRPr="00D44689">
        <w:rPr>
          <w:rFonts w:ascii="Arial" w:hAnsi="Arial" w:cs="Arial"/>
        </w:rPr>
        <w:t>além de contribuir para o desenvolvimento do cultivo de seringueira e para o aumento da produção de cacau e banana por agricultores familiares da região, atua na proteção e restauração da Mata Atlântica, com o plantio de mais de 100 mil árvores e apoio à pesquisa científica com a criação do Centro de Estudos da Biodiversidade. Entre as suas realizações estão também a criação do Parque da Cachoeira da Pancada Grande e da Reserva Ecológica Michelin (REM), com mais de três mil hectares.</w:t>
      </w:r>
    </w:p>
    <w:p w:rsidR="007F11E0" w:rsidRDefault="007F11E0" w:rsidP="007F11E0">
      <w:pPr>
        <w:spacing w:line="360" w:lineRule="auto"/>
        <w:jc w:val="both"/>
        <w:rPr>
          <w:rFonts w:ascii="Arial" w:hAnsi="Arial" w:cs="Arial"/>
        </w:rPr>
      </w:pPr>
      <w:r w:rsidRPr="00D44689">
        <w:rPr>
          <w:rFonts w:ascii="Arial" w:hAnsi="Arial" w:cs="Arial"/>
        </w:rPr>
        <w:t>Segundo Nour Bouhassoun, presidente da Michelin América do Sul, “o</w:t>
      </w:r>
      <w:r w:rsidR="007A298E" w:rsidRPr="007A298E">
        <w:t xml:space="preserve"> </w:t>
      </w:r>
      <w:r w:rsidR="007A298E" w:rsidRPr="007A298E">
        <w:rPr>
          <w:rFonts w:ascii="Arial" w:hAnsi="Arial" w:cs="Arial"/>
        </w:rPr>
        <w:t>sucesso do modelo</w:t>
      </w:r>
      <w:r w:rsidR="0061482F">
        <w:rPr>
          <w:rFonts w:ascii="Arial" w:hAnsi="Arial" w:cs="Arial"/>
        </w:rPr>
        <w:t xml:space="preserve"> do programa</w:t>
      </w:r>
      <w:r w:rsidR="007A298E" w:rsidRPr="007A298E">
        <w:rPr>
          <w:rFonts w:ascii="Arial" w:hAnsi="Arial" w:cs="Arial"/>
        </w:rPr>
        <w:t xml:space="preserve"> permitiu a </w:t>
      </w:r>
      <w:r w:rsidR="0061482F">
        <w:rPr>
          <w:rFonts w:ascii="Arial" w:hAnsi="Arial" w:cs="Arial"/>
        </w:rPr>
        <w:t xml:space="preserve">sua </w:t>
      </w:r>
      <w:r w:rsidR="007A298E" w:rsidRPr="007A298E">
        <w:rPr>
          <w:rFonts w:ascii="Arial" w:hAnsi="Arial" w:cs="Arial"/>
        </w:rPr>
        <w:t>expansão para além das propriedades da Michelin, alcançando mais de 50 municípios baianos</w:t>
      </w:r>
      <w:r w:rsidR="007A298E">
        <w:rPr>
          <w:rFonts w:ascii="Arial" w:hAnsi="Arial" w:cs="Arial"/>
        </w:rPr>
        <w:t xml:space="preserve">. </w:t>
      </w:r>
      <w:proofErr w:type="gramStart"/>
      <w:r w:rsidR="007A298E">
        <w:rPr>
          <w:rFonts w:ascii="Arial" w:hAnsi="Arial" w:cs="Arial"/>
        </w:rPr>
        <w:t xml:space="preserve">O </w:t>
      </w:r>
      <w:r w:rsidR="000F39C4">
        <w:rPr>
          <w:rFonts w:ascii="Arial" w:hAnsi="Arial" w:cs="Arial"/>
        </w:rPr>
        <w:t>Michelin</w:t>
      </w:r>
      <w:r w:rsidR="007A298E">
        <w:rPr>
          <w:rFonts w:ascii="Arial" w:hAnsi="Arial" w:cs="Arial"/>
        </w:rPr>
        <w:t xml:space="preserve"> Ouro Verde Bahia</w:t>
      </w:r>
      <w:proofErr w:type="gramEnd"/>
      <w:r w:rsidR="007A298E">
        <w:rPr>
          <w:rFonts w:ascii="Arial" w:hAnsi="Arial" w:cs="Arial"/>
        </w:rPr>
        <w:t xml:space="preserve"> </w:t>
      </w:r>
      <w:r w:rsidRPr="00D44689">
        <w:rPr>
          <w:rFonts w:ascii="Arial" w:hAnsi="Arial" w:cs="Arial"/>
        </w:rPr>
        <w:t xml:space="preserve">é um exemplo concreto do compromisso da Michelin em produzir recursos renováveis de alta qualidade, ao mesmo tempo em que promove crescimento econômico, desenvolvimento social e </w:t>
      </w:r>
      <w:r w:rsidR="007A298E">
        <w:rPr>
          <w:rFonts w:ascii="Arial" w:hAnsi="Arial" w:cs="Arial"/>
        </w:rPr>
        <w:t>proteção ambiental</w:t>
      </w:r>
      <w:r w:rsidRPr="00D44689">
        <w:rPr>
          <w:rFonts w:ascii="Arial" w:hAnsi="Arial" w:cs="Arial"/>
        </w:rPr>
        <w:t>”.</w:t>
      </w:r>
    </w:p>
    <w:p w:rsidR="006A4A9D" w:rsidRPr="00D44689" w:rsidRDefault="006A4A9D" w:rsidP="00D44689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D44689">
        <w:rPr>
          <w:rFonts w:ascii="Arial" w:hAnsi="Arial" w:cs="Arial"/>
          <w:b/>
          <w:sz w:val="24"/>
        </w:rPr>
        <w:t>15 anos do programa MICHELIN Ouro verde Bahia</w:t>
      </w:r>
    </w:p>
    <w:p w:rsidR="006A4A9D" w:rsidRPr="00D44689" w:rsidRDefault="006A4A9D" w:rsidP="00D44689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D44689">
        <w:rPr>
          <w:rFonts w:ascii="Arial" w:hAnsi="Arial" w:cs="Arial"/>
        </w:rPr>
        <w:t>+ de 2.000 hectares de cacau e 4.000 hectares de seringueira plantados;</w:t>
      </w:r>
    </w:p>
    <w:p w:rsidR="006A4A9D" w:rsidRPr="00D44689" w:rsidRDefault="006A4A9D" w:rsidP="00D4468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4689">
        <w:rPr>
          <w:rFonts w:ascii="Arial" w:hAnsi="Arial" w:cs="Arial"/>
        </w:rPr>
        <w:t>+ de 350 empregos diretos gerados;</w:t>
      </w:r>
    </w:p>
    <w:p w:rsidR="007A298E" w:rsidRDefault="006A4A9D" w:rsidP="00D4468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4689">
        <w:rPr>
          <w:rFonts w:ascii="Arial" w:hAnsi="Arial" w:cs="Arial"/>
        </w:rPr>
        <w:t xml:space="preserve">+ de 1.300 famílias beneficiadas pelo </w:t>
      </w:r>
      <w:r w:rsidR="007A298E">
        <w:rPr>
          <w:rFonts w:ascii="Arial" w:hAnsi="Arial" w:cs="Arial"/>
        </w:rPr>
        <w:t>apoio à agricultura familiar</w:t>
      </w:r>
      <w:r w:rsidR="00B76811">
        <w:rPr>
          <w:rFonts w:ascii="Arial" w:hAnsi="Arial" w:cs="Arial"/>
        </w:rPr>
        <w:t>;</w:t>
      </w:r>
      <w:r w:rsidR="007A298E">
        <w:rPr>
          <w:rFonts w:ascii="Arial" w:hAnsi="Arial" w:cs="Arial"/>
        </w:rPr>
        <w:t xml:space="preserve"> </w:t>
      </w:r>
    </w:p>
    <w:p w:rsidR="006A4A9D" w:rsidRPr="00D44689" w:rsidRDefault="006A4A9D" w:rsidP="00D4468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4689">
        <w:rPr>
          <w:rFonts w:ascii="Arial" w:hAnsi="Arial" w:cs="Arial"/>
        </w:rPr>
        <w:lastRenderedPageBreak/>
        <w:t>+ de</w:t>
      </w:r>
      <w:r w:rsidR="007A298E">
        <w:rPr>
          <w:rFonts w:ascii="Arial" w:hAnsi="Arial" w:cs="Arial"/>
        </w:rPr>
        <w:t xml:space="preserve"> 50 munícipios baianos impactados</w:t>
      </w:r>
      <w:r w:rsidR="0061482F">
        <w:rPr>
          <w:rFonts w:ascii="Arial" w:hAnsi="Arial" w:cs="Arial"/>
        </w:rPr>
        <w:t>;</w:t>
      </w:r>
    </w:p>
    <w:p w:rsidR="006A4A9D" w:rsidRPr="00D44689" w:rsidRDefault="006A4A9D" w:rsidP="00D4468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4689">
        <w:rPr>
          <w:rFonts w:ascii="Arial" w:hAnsi="Arial" w:cs="Arial"/>
        </w:rPr>
        <w:t xml:space="preserve">+ 3.000 hectares de Mata </w:t>
      </w:r>
      <w:proofErr w:type="gramStart"/>
      <w:r w:rsidRPr="00D44689">
        <w:rPr>
          <w:rFonts w:ascii="Arial" w:hAnsi="Arial" w:cs="Arial"/>
        </w:rPr>
        <w:t>Atlântica preservados</w:t>
      </w:r>
      <w:proofErr w:type="gramEnd"/>
      <w:r w:rsidRPr="00D44689">
        <w:rPr>
          <w:rFonts w:ascii="Arial" w:hAnsi="Arial" w:cs="Arial"/>
        </w:rPr>
        <w:t xml:space="preserve"> e restaurados;</w:t>
      </w:r>
    </w:p>
    <w:p w:rsidR="006A4A9D" w:rsidRPr="00D44689" w:rsidRDefault="006A4A9D" w:rsidP="00D4468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4689">
        <w:rPr>
          <w:rFonts w:ascii="Arial" w:hAnsi="Arial" w:cs="Arial"/>
        </w:rPr>
        <w:t>+ de 100.000 árvores plantadas de 215 espécies diferentes;</w:t>
      </w:r>
    </w:p>
    <w:p w:rsidR="006A4A9D" w:rsidRPr="00D44689" w:rsidRDefault="006A4A9D" w:rsidP="00D4468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  <w:strike/>
        </w:rPr>
      </w:pPr>
      <w:r w:rsidRPr="00D44689">
        <w:rPr>
          <w:rFonts w:ascii="Arial" w:hAnsi="Arial" w:cs="Arial"/>
        </w:rPr>
        <w:t>+ de 90 pesquisas sobre biodiversidade concluídas;</w:t>
      </w:r>
    </w:p>
    <w:p w:rsidR="006A4A9D" w:rsidRPr="00D44689" w:rsidRDefault="006A4A9D" w:rsidP="00D4468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4689">
        <w:rPr>
          <w:rFonts w:ascii="Arial" w:hAnsi="Arial" w:cs="Arial"/>
        </w:rPr>
        <w:t>+ de 95 artigos científicos publicados;</w:t>
      </w:r>
    </w:p>
    <w:p w:rsidR="006A4A9D" w:rsidRDefault="006A4A9D" w:rsidP="00D44689">
      <w:pPr>
        <w:pStyle w:val="PargrafodaList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44689">
        <w:rPr>
          <w:rFonts w:ascii="Arial" w:hAnsi="Arial" w:cs="Arial"/>
        </w:rPr>
        <w:t xml:space="preserve">+ de 60.000 pessoas/ano visitaram a Cachoeira da Pancada Grande. </w:t>
      </w:r>
    </w:p>
    <w:p w:rsidR="000E0F15" w:rsidRDefault="000E0F15" w:rsidP="000E0F15">
      <w:pPr>
        <w:spacing w:after="0" w:line="360" w:lineRule="auto"/>
        <w:rPr>
          <w:rFonts w:ascii="Arial" w:hAnsi="Arial" w:cs="Arial"/>
        </w:rPr>
      </w:pPr>
    </w:p>
    <w:p w:rsidR="000E0F15" w:rsidRDefault="000E0F15" w:rsidP="000E0F15">
      <w:pPr>
        <w:spacing w:after="0" w:line="360" w:lineRule="auto"/>
        <w:rPr>
          <w:rFonts w:ascii="Arial" w:hAnsi="Arial" w:cs="Arial"/>
        </w:rPr>
      </w:pPr>
    </w:p>
    <w:p w:rsidR="000E0F15" w:rsidRDefault="000E0F15" w:rsidP="000E0F15">
      <w:pPr>
        <w:spacing w:after="0" w:line="360" w:lineRule="auto"/>
        <w:jc w:val="both"/>
        <w:rPr>
          <w:rFonts w:ascii="Arial" w:hAnsi="Arial" w:cs="Arial"/>
        </w:rPr>
      </w:pPr>
      <w:r w:rsidRPr="000E0F15">
        <w:rPr>
          <w:rFonts w:ascii="Arial" w:hAnsi="Arial" w:cs="Arial"/>
          <w:b/>
        </w:rPr>
        <w:t>Fabiano Veneza</w:t>
      </w:r>
      <w:r>
        <w:rPr>
          <w:rFonts w:ascii="Arial" w:hAnsi="Arial" w:cs="Arial"/>
        </w:rPr>
        <w:t xml:space="preserve"> - </w:t>
      </w:r>
      <w:r w:rsidRPr="000E0F15">
        <w:rPr>
          <w:rFonts w:ascii="Arial" w:hAnsi="Arial" w:cs="Arial"/>
        </w:rPr>
        <w:t xml:space="preserve">Fotógrafo há 15 anos, formado em publicidade e propaganda, </w:t>
      </w:r>
      <w:r w:rsidR="001D2889">
        <w:rPr>
          <w:rFonts w:ascii="Arial" w:hAnsi="Arial" w:cs="Arial"/>
        </w:rPr>
        <w:t xml:space="preserve">apaixonou-se </w:t>
      </w:r>
      <w:r w:rsidRPr="000E0F15">
        <w:rPr>
          <w:rFonts w:ascii="Arial" w:hAnsi="Arial" w:cs="Arial"/>
        </w:rPr>
        <w:t xml:space="preserve">pela arte das imagens ainda </w:t>
      </w:r>
      <w:r w:rsidR="001D2889">
        <w:rPr>
          <w:rFonts w:ascii="Arial" w:hAnsi="Arial" w:cs="Arial"/>
        </w:rPr>
        <w:t>na universidade</w:t>
      </w:r>
      <w:r w:rsidRPr="000E0F15">
        <w:rPr>
          <w:rFonts w:ascii="Arial" w:hAnsi="Arial" w:cs="Arial"/>
        </w:rPr>
        <w:t>. Tem como inspiração fotógrafos internacionais como Henri Cartier-Bresson, Robert Cappa e David LaChapelle; brasileiros como Antônio Duarte, Evandro Teixeira e Custódio Coimbra; e pintores como Portinari, Monet e Renoir, Modigliani. Como fotojornalista, produziu para o Jornal do Brasil e Jornal O Dia.</w:t>
      </w:r>
    </w:p>
    <w:p w:rsidR="00B25D1D" w:rsidRDefault="00B25D1D" w:rsidP="000E0F15">
      <w:pPr>
        <w:spacing w:after="0" w:line="360" w:lineRule="auto"/>
        <w:jc w:val="both"/>
        <w:rPr>
          <w:rFonts w:ascii="Arial" w:hAnsi="Arial" w:cs="Arial"/>
        </w:rPr>
      </w:pPr>
    </w:p>
    <w:p w:rsidR="000E0F15" w:rsidRDefault="000E0F15" w:rsidP="000E0F15">
      <w:pPr>
        <w:spacing w:after="0" w:line="360" w:lineRule="auto"/>
        <w:rPr>
          <w:rFonts w:ascii="Arial" w:hAnsi="Arial" w:cs="Arial"/>
        </w:rPr>
      </w:pPr>
    </w:p>
    <w:p w:rsidR="00B25D1D" w:rsidRDefault="00B25D1D" w:rsidP="000E0F15">
      <w:pPr>
        <w:spacing w:after="0" w:line="360" w:lineRule="auto"/>
        <w:rPr>
          <w:rFonts w:ascii="Arial" w:hAnsi="Arial" w:cs="Arial"/>
        </w:rPr>
      </w:pPr>
      <w:r w:rsidRPr="00B25D1D">
        <w:rPr>
          <w:rFonts w:ascii="Arial" w:hAnsi="Arial" w:cs="Arial"/>
        </w:rPr>
        <w:t xml:space="preserve">A mostra fica até o dia 19 de </w:t>
      </w:r>
      <w:r w:rsidR="00C54936">
        <w:rPr>
          <w:rFonts w:ascii="Arial" w:hAnsi="Arial" w:cs="Arial"/>
        </w:rPr>
        <w:t>janeiro no 3º piso do shopping (</w:t>
      </w:r>
      <w:r w:rsidR="00C54936" w:rsidRPr="00C54936">
        <w:rPr>
          <w:rFonts w:ascii="Arial" w:hAnsi="Arial" w:cs="Arial"/>
        </w:rPr>
        <w:t xml:space="preserve">L3, entre as lojas </w:t>
      </w:r>
      <w:proofErr w:type="spellStart"/>
      <w:r w:rsidR="00C54936" w:rsidRPr="00C54936">
        <w:rPr>
          <w:rFonts w:ascii="Arial" w:hAnsi="Arial" w:cs="Arial"/>
        </w:rPr>
        <w:t>H.Stern</w:t>
      </w:r>
      <w:proofErr w:type="spellEnd"/>
      <w:r w:rsidR="00C54936" w:rsidRPr="00C54936">
        <w:rPr>
          <w:rFonts w:ascii="Arial" w:hAnsi="Arial" w:cs="Arial"/>
        </w:rPr>
        <w:t xml:space="preserve"> e Nike</w:t>
      </w:r>
      <w:r w:rsidR="00C54936">
        <w:rPr>
          <w:rFonts w:ascii="Arial" w:hAnsi="Arial" w:cs="Arial"/>
        </w:rPr>
        <w:t>).</w:t>
      </w:r>
    </w:p>
    <w:p w:rsidR="008C5EC5" w:rsidRPr="00B25D1D" w:rsidRDefault="00B25D1D" w:rsidP="000E0F15">
      <w:pPr>
        <w:spacing w:after="0" w:line="360" w:lineRule="auto"/>
        <w:rPr>
          <w:rFonts w:ascii="Arial" w:hAnsi="Arial" w:cs="Arial"/>
          <w:b/>
        </w:rPr>
      </w:pPr>
      <w:r w:rsidRPr="00B25D1D">
        <w:rPr>
          <w:rFonts w:ascii="Arial" w:hAnsi="Arial" w:cs="Arial"/>
        </w:rPr>
        <w:t xml:space="preserve">Saiba mais em </w:t>
      </w:r>
      <w:hyperlink r:id="rId9" w:history="1">
        <w:r w:rsidRPr="00B25D1D">
          <w:rPr>
            <w:rStyle w:val="Hyperlink"/>
            <w:rFonts w:ascii="Arial" w:hAnsi="Arial" w:cs="Arial"/>
          </w:rPr>
          <w:t>https://corporativo.michelin.com.br/movb/</w:t>
        </w:r>
      </w:hyperlink>
      <w:proofErr w:type="gramStart"/>
      <w:r w:rsidRPr="00B25D1D">
        <w:rPr>
          <w:rFonts w:ascii="Arial" w:hAnsi="Arial" w:cs="Arial"/>
        </w:rPr>
        <w:t xml:space="preserve">  </w:t>
      </w:r>
      <w:proofErr w:type="gramEnd"/>
      <w:r>
        <w:rPr>
          <w:rFonts w:ascii="Arial" w:hAnsi="Arial" w:cs="Arial"/>
        </w:rPr>
        <w:t xml:space="preserve"> </w:t>
      </w:r>
    </w:p>
    <w:p w:rsidR="006A4A9D" w:rsidRPr="006A4A9D" w:rsidRDefault="006A4A9D" w:rsidP="006A4A9D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8"/>
          <w:szCs w:val="36"/>
        </w:rPr>
      </w:pPr>
      <w:r w:rsidRPr="006A4A9D">
        <w:rPr>
          <w:rFonts w:ascii="Arial" w:hAnsi="Arial" w:cs="Arial"/>
          <w:sz w:val="28"/>
          <w:szCs w:val="36"/>
        </w:rPr>
        <w:t>________________________________________________</w:t>
      </w:r>
      <w:r w:rsidR="00D44689">
        <w:rPr>
          <w:rFonts w:ascii="Arial" w:hAnsi="Arial" w:cs="Arial"/>
          <w:sz w:val="28"/>
          <w:szCs w:val="36"/>
        </w:rPr>
        <w:t>___________</w:t>
      </w:r>
    </w:p>
    <w:p w:rsidR="00EA4A70" w:rsidRDefault="000F39C4" w:rsidP="00E275EC">
      <w:pPr>
        <w:spacing w:line="360" w:lineRule="auto"/>
        <w:rPr>
          <w:rFonts w:ascii="Arial" w:hAnsi="Arial" w:cs="Arial"/>
          <w:sz w:val="18"/>
        </w:rPr>
      </w:pPr>
      <w:r w:rsidRPr="000F39C4">
        <w:rPr>
          <w:rFonts w:ascii="Arial" w:hAnsi="Arial" w:cs="Arial"/>
          <w:i/>
          <w:iCs/>
          <w:sz w:val="20"/>
          <w:szCs w:val="20"/>
        </w:rPr>
        <w:t xml:space="preserve">A Michelin, líder do segmento de pneus, se dedica ao desenvolvimento da mobilidade de seus clientes, de forma sustentável, criando e distribuindo os pneus, serviços e soluções mais adequados às suas necessidades; fornecendo serviços digitais, mapas e guias, para ajudá-los tonar suas viagens experiências únicas; e desenvolvendo materiais de alta tecnologia, que atendem à indústria da mobilidade. Sediada em </w:t>
      </w:r>
      <w:proofErr w:type="spellStart"/>
      <w:r w:rsidRPr="000F39C4">
        <w:rPr>
          <w:rFonts w:ascii="Arial" w:hAnsi="Arial" w:cs="Arial"/>
          <w:i/>
          <w:iCs/>
          <w:sz w:val="20"/>
          <w:szCs w:val="20"/>
        </w:rPr>
        <w:t>Clermont-Ferrand</w:t>
      </w:r>
      <w:proofErr w:type="spellEnd"/>
      <w:r w:rsidRPr="000F39C4">
        <w:rPr>
          <w:rFonts w:ascii="Arial" w:hAnsi="Arial" w:cs="Arial"/>
          <w:i/>
          <w:iCs/>
          <w:sz w:val="20"/>
          <w:szCs w:val="20"/>
        </w:rPr>
        <w:t xml:space="preserve"> (França), a Michelin está presente em 170 países, emprega 114.100 pessoas em todo o mundo e dispõe de 70 centros de produção implantados em 17 países diferentes que fabricaram 190 milhões de pneus em 2017.</w:t>
      </w:r>
    </w:p>
    <w:sectPr w:rsidR="00EA4A70" w:rsidSect="00D44689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69" w:rsidRDefault="00024769" w:rsidP="00F523C3">
      <w:pPr>
        <w:spacing w:after="0" w:line="240" w:lineRule="auto"/>
      </w:pPr>
      <w:r>
        <w:separator/>
      </w:r>
    </w:p>
  </w:endnote>
  <w:endnote w:type="continuationSeparator" w:id="0">
    <w:p w:rsidR="00024769" w:rsidRDefault="00024769" w:rsidP="00F5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3C3" w:rsidRDefault="00F36164">
    <w:pPr>
      <w:pStyle w:val="Rodap"/>
    </w:pPr>
    <w:r>
      <w:t xml:space="preserve">                                                                                                                                    </w:t>
    </w:r>
    <w:r w:rsidR="00F523C3">
      <w:rPr>
        <w:noProof/>
        <w:lang w:eastAsia="pt-BR"/>
      </w:rPr>
      <w:drawing>
        <wp:inline distT="0" distB="0" distL="0" distR="0" wp14:anchorId="228C9C4D" wp14:editId="5FF2435C">
          <wp:extent cx="2003683" cy="508289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3683" cy="508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69" w:rsidRDefault="00024769" w:rsidP="00F523C3">
      <w:pPr>
        <w:spacing w:after="0" w:line="240" w:lineRule="auto"/>
      </w:pPr>
      <w:r>
        <w:separator/>
      </w:r>
    </w:p>
  </w:footnote>
  <w:footnote w:type="continuationSeparator" w:id="0">
    <w:p w:rsidR="00024769" w:rsidRDefault="00024769" w:rsidP="00F5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81F82"/>
    <w:multiLevelType w:val="hybridMultilevel"/>
    <w:tmpl w:val="CF382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55"/>
    <w:rsid w:val="000237DD"/>
    <w:rsid w:val="00024769"/>
    <w:rsid w:val="00025ADA"/>
    <w:rsid w:val="0003174E"/>
    <w:rsid w:val="000847AB"/>
    <w:rsid w:val="000E0F15"/>
    <w:rsid w:val="000F39C4"/>
    <w:rsid w:val="00150AD9"/>
    <w:rsid w:val="001959BE"/>
    <w:rsid w:val="001D2889"/>
    <w:rsid w:val="00264ECB"/>
    <w:rsid w:val="002D08D6"/>
    <w:rsid w:val="005425AB"/>
    <w:rsid w:val="00572575"/>
    <w:rsid w:val="005C3593"/>
    <w:rsid w:val="0061482F"/>
    <w:rsid w:val="00636B6F"/>
    <w:rsid w:val="006A4A9D"/>
    <w:rsid w:val="007A298E"/>
    <w:rsid w:val="007F11E0"/>
    <w:rsid w:val="007F4055"/>
    <w:rsid w:val="008A0B76"/>
    <w:rsid w:val="008C5EC5"/>
    <w:rsid w:val="008D4382"/>
    <w:rsid w:val="00B25D1D"/>
    <w:rsid w:val="00B76811"/>
    <w:rsid w:val="00BC6914"/>
    <w:rsid w:val="00C54936"/>
    <w:rsid w:val="00D44689"/>
    <w:rsid w:val="00E275EC"/>
    <w:rsid w:val="00EA4A70"/>
    <w:rsid w:val="00EB19AB"/>
    <w:rsid w:val="00F36164"/>
    <w:rsid w:val="00F523C3"/>
    <w:rsid w:val="00F953B2"/>
    <w:rsid w:val="00FC50D6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4A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52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3C3"/>
  </w:style>
  <w:style w:type="paragraph" w:styleId="Rodap">
    <w:name w:val="footer"/>
    <w:basedOn w:val="Normal"/>
    <w:link w:val="RodapChar"/>
    <w:uiPriority w:val="99"/>
    <w:unhideWhenUsed/>
    <w:rsid w:val="00F52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3C3"/>
  </w:style>
  <w:style w:type="paragraph" w:styleId="Textodebalo">
    <w:name w:val="Balloon Text"/>
    <w:basedOn w:val="Normal"/>
    <w:link w:val="TextodebaloChar"/>
    <w:uiPriority w:val="99"/>
    <w:semiHidden/>
    <w:unhideWhenUsed/>
    <w:rsid w:val="00F5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3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25D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4A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52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3C3"/>
  </w:style>
  <w:style w:type="paragraph" w:styleId="Rodap">
    <w:name w:val="footer"/>
    <w:basedOn w:val="Normal"/>
    <w:link w:val="RodapChar"/>
    <w:uiPriority w:val="99"/>
    <w:unhideWhenUsed/>
    <w:rsid w:val="00F523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3C3"/>
  </w:style>
  <w:style w:type="paragraph" w:styleId="Textodebalo">
    <w:name w:val="Balloon Text"/>
    <w:basedOn w:val="Normal"/>
    <w:link w:val="TextodebaloChar"/>
    <w:uiPriority w:val="99"/>
    <w:semiHidden/>
    <w:unhideWhenUsed/>
    <w:rsid w:val="00F5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3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25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rporativo.michelin.com.br/movb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MICHELIN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Guedes</dc:creator>
  <cp:lastModifiedBy>Renata Guedes</cp:lastModifiedBy>
  <cp:revision>6</cp:revision>
  <cp:lastPrinted>2018-02-23T12:32:00Z</cp:lastPrinted>
  <dcterms:created xsi:type="dcterms:W3CDTF">2018-12-05T18:57:00Z</dcterms:created>
  <dcterms:modified xsi:type="dcterms:W3CDTF">2018-12-12T11:50:00Z</dcterms:modified>
</cp:coreProperties>
</file>